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drawing>
          <wp:inline distT="0" distB="0" distL="0" distR="0">
            <wp:extent cx="6191250" cy="13335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0" cy="133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8610"/>
        </w:tabs>
        <w:spacing w:after="0"/>
        <w:jc w:val="center"/>
        <w:rPr>
          <w:rFonts w:ascii="Comic Sans MS" w:hAnsi="Comic Sans MS"/>
          <w:b/>
          <w:color w:val="3F772B" w:themeColor="accent1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12700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color w:val="3F772B" w:themeColor="accent1" w:themeShade="BF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12700" w14:cap="flat" w14:cmpd="sng" w14:algn="ctr">
            <w14:solidFill>
              <w14:schemeClr w14:val="accent1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LADIES’ OPEN CHARITY EVENT</w:t>
      </w:r>
    </w:p>
    <w:p>
      <w:pPr>
        <w:tabs>
          <w:tab w:val="left" w:pos="8610"/>
        </w:tabs>
        <w:spacing w:after="0"/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 Person LAS VEGAS Ambrose – 9.00 am SHOTGUN START</w:t>
      </w:r>
    </w:p>
    <w:p>
      <w:pPr>
        <w:pBdr>
          <w:bottom w:val="single" w:color="auto" w:sz="4" w:space="1"/>
        </w:pBdr>
        <w:tabs>
          <w:tab w:val="left" w:pos="8610"/>
        </w:tabs>
        <w:spacing w:after="0"/>
        <w:jc w:val="center"/>
        <w:rPr>
          <w:rFonts w:ascii="Comic Sans MS" w:hAnsi="Comic Sans MS"/>
          <w:color w:val="FF0000"/>
          <w:sz w:val="20"/>
          <w:szCs w:val="20"/>
        </w:rPr>
      </w:pPr>
      <w:r>
        <w:rPr>
          <w:rFonts w:ascii="Comic Sans MS" w:hAnsi="Comic Sans MS"/>
          <w:color w:val="FF0000"/>
          <w:sz w:val="20"/>
          <w:szCs w:val="20"/>
        </w:rPr>
        <w:t>ALL PROFITS FOR THE DAY WILL BE GOING DIRECT TO LEGACY GROUP NOWRA</w:t>
      </w:r>
    </w:p>
    <w:p>
      <w:pPr>
        <w:tabs>
          <w:tab w:val="left" w:pos="8610"/>
        </w:tabs>
        <w:spacing w:after="0"/>
        <w:rPr>
          <w:sz w:val="20"/>
          <w:szCs w:val="20"/>
        </w:rPr>
      </w:pPr>
    </w:p>
    <w:p>
      <w:pPr>
        <w:tabs>
          <w:tab w:val="left" w:pos="86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97155</wp:posOffset>
            </wp:positionV>
            <wp:extent cx="2171700" cy="8832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Date: 13/5/2022</w:t>
      </w:r>
    </w:p>
    <w:p>
      <w:pPr>
        <w:tabs>
          <w:tab w:val="left" w:pos="86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Entries Close: 2/5/2022</w:t>
      </w:r>
    </w:p>
    <w:p>
      <w:pPr>
        <w:tabs>
          <w:tab w:val="left" w:pos="86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Entry fee per player: $45.00 (2 COURSE LUNCH INCLUDED)</w:t>
      </w:r>
    </w:p>
    <w:p>
      <w:pPr>
        <w:tabs>
          <w:tab w:val="left" w:pos="86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Return entry form with payment to:</w:t>
      </w:r>
    </w:p>
    <w:p>
      <w:pPr>
        <w:tabs>
          <w:tab w:val="left" w:pos="86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Jan Murdoch</w:t>
      </w:r>
    </w:p>
    <w:p>
      <w:pPr>
        <w:tabs>
          <w:tab w:val="left" w:pos="86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Secretary </w:t>
      </w:r>
    </w:p>
    <w:p>
      <w:pPr>
        <w:tabs>
          <w:tab w:val="left" w:pos="86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Worrigee Links Women’s Golf</w:t>
      </w:r>
    </w:p>
    <w:p>
      <w:pPr>
        <w:pBdr>
          <w:bottom w:val="single" w:color="auto" w:sz="4" w:space="1"/>
        </w:pBdr>
        <w:tabs>
          <w:tab w:val="left" w:pos="8610"/>
        </w:tabs>
        <w:spacing w:after="0"/>
        <w:rPr>
          <w:rFonts w:ascii="Helvetica" w:hAnsi="Helvetica"/>
          <w:color w:val="222222"/>
          <w:sz w:val="16"/>
          <w:szCs w:val="16"/>
        </w:rPr>
      </w:pPr>
      <w:r>
        <w:rPr>
          <w:sz w:val="20"/>
          <w:szCs w:val="20"/>
        </w:rPr>
        <w:t>131 Greenwell Point Road, Worrigee. NSW 2541</w:t>
      </w:r>
    </w:p>
    <w:p>
      <w:pPr>
        <w:tabs>
          <w:tab w:val="left" w:pos="8610"/>
        </w:tabs>
        <w:spacing w:after="0"/>
        <w:rPr>
          <w:rFonts w:ascii="Helvetica" w:hAnsi="Helvetica"/>
          <w:color w:val="222222"/>
          <w:sz w:val="20"/>
          <w:szCs w:val="20"/>
        </w:rPr>
      </w:pPr>
      <w:r>
        <w:fldChar w:fldCharType="begin"/>
      </w:r>
      <w:r>
        <w:instrText xml:space="preserve"> HYPERLINK "mailto:pandjmurdoch@bigpond.com" </w:instrText>
      </w:r>
      <w:r>
        <w:fldChar w:fldCharType="separate"/>
      </w:r>
      <w:r>
        <w:rPr>
          <w:rStyle w:val="5"/>
          <w:rFonts w:ascii="Helvetica" w:hAnsi="Helvetica"/>
          <w:sz w:val="20"/>
          <w:szCs w:val="20"/>
        </w:rPr>
        <w:t>pandjmurdoch@bigpond.com</w:t>
      </w:r>
      <w:r>
        <w:rPr>
          <w:rStyle w:val="5"/>
          <w:rFonts w:ascii="Helvetica" w:hAnsi="Helvetica"/>
          <w:sz w:val="20"/>
          <w:szCs w:val="20"/>
        </w:rPr>
        <w:fldChar w:fldCharType="end"/>
      </w:r>
    </w:p>
    <w:p>
      <w:pPr>
        <w:tabs>
          <w:tab w:val="left" w:pos="86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EFT payment ONLY: </w:t>
      </w:r>
    </w:p>
    <w:p>
      <w:pPr>
        <w:tabs>
          <w:tab w:val="left" w:pos="86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Account Name: Shoalhaven Ex-Service’s Women’s Golf Club</w:t>
      </w:r>
    </w:p>
    <w:p>
      <w:pPr>
        <w:tabs>
          <w:tab w:val="left" w:pos="86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Bank Name: CBA</w:t>
      </w:r>
    </w:p>
    <w:p>
      <w:pPr>
        <w:tabs>
          <w:tab w:val="left" w:pos="86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BSB #: 062585</w:t>
      </w:r>
    </w:p>
    <w:p>
      <w:pPr>
        <w:tabs>
          <w:tab w:val="left" w:pos="86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Account #: 10458060</w:t>
      </w:r>
    </w:p>
    <w:p>
      <w:pPr>
        <w:tabs>
          <w:tab w:val="left" w:pos="8610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Reference: “</w:t>
      </w:r>
      <w:r>
        <w:rPr>
          <w:b/>
          <w:color w:val="FF0000"/>
          <w:sz w:val="20"/>
          <w:szCs w:val="20"/>
        </w:rPr>
        <w:t>Club and Surname</w:t>
      </w:r>
      <w:r>
        <w:rPr>
          <w:sz w:val="20"/>
          <w:szCs w:val="20"/>
        </w:rPr>
        <w:t>”</w:t>
      </w:r>
    </w:p>
    <w:p>
      <w:pPr>
        <w:tabs>
          <w:tab w:val="left" w:pos="8610"/>
        </w:tabs>
        <w:spacing w:after="0"/>
        <w:rPr>
          <w:sz w:val="20"/>
          <w:szCs w:val="20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5"/>
        <w:gridCol w:w="3485"/>
        <w:gridCol w:w="3486"/>
      </w:tblGrid>
      <w:tr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  <w:jc w:val="center"/>
            </w:pPr>
            <w:r>
              <w:t>NAMES</w:t>
            </w:r>
          </w:p>
        </w:tc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</w:pPr>
            <w:r>
              <w:t>GA HANDICAP</w:t>
            </w:r>
          </w:p>
        </w:tc>
        <w:tc>
          <w:tcPr>
            <w:tcW w:w="3486" w:type="dxa"/>
          </w:tcPr>
          <w:p>
            <w:pPr>
              <w:tabs>
                <w:tab w:val="left" w:pos="8610"/>
              </w:tabs>
              <w:spacing w:after="120" w:line="240" w:lineRule="auto"/>
            </w:pPr>
            <w:r>
              <w:t>GOLF LINK NUMBER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</w:pPr>
            <w:r>
              <w:t>1.</w:t>
            </w:r>
          </w:p>
        </w:tc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</w:pPr>
          </w:p>
        </w:tc>
        <w:tc>
          <w:tcPr>
            <w:tcW w:w="3486" w:type="dxa"/>
          </w:tcPr>
          <w:p>
            <w:pPr>
              <w:tabs>
                <w:tab w:val="left" w:pos="8610"/>
              </w:tabs>
              <w:spacing w:after="12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</w:pPr>
            <w:r>
              <w:t>2.</w:t>
            </w:r>
          </w:p>
        </w:tc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</w:pPr>
          </w:p>
        </w:tc>
        <w:tc>
          <w:tcPr>
            <w:tcW w:w="3486" w:type="dxa"/>
          </w:tcPr>
          <w:p>
            <w:pPr>
              <w:tabs>
                <w:tab w:val="left" w:pos="8610"/>
              </w:tabs>
              <w:spacing w:after="12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</w:pPr>
            <w:r>
              <w:t>3.</w:t>
            </w:r>
          </w:p>
        </w:tc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</w:pPr>
          </w:p>
        </w:tc>
        <w:tc>
          <w:tcPr>
            <w:tcW w:w="3486" w:type="dxa"/>
          </w:tcPr>
          <w:p>
            <w:pPr>
              <w:tabs>
                <w:tab w:val="left" w:pos="8610"/>
              </w:tabs>
              <w:spacing w:after="120" w:line="24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</w:pPr>
            <w:r>
              <w:t>4.</w:t>
            </w:r>
          </w:p>
        </w:tc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</w:pPr>
          </w:p>
        </w:tc>
        <w:tc>
          <w:tcPr>
            <w:tcW w:w="3486" w:type="dxa"/>
          </w:tcPr>
          <w:p>
            <w:pPr>
              <w:tabs>
                <w:tab w:val="left" w:pos="8610"/>
              </w:tabs>
              <w:spacing w:after="120" w:line="240" w:lineRule="auto"/>
            </w:pPr>
          </w:p>
        </w:tc>
      </w:tr>
    </w:tbl>
    <w:p>
      <w:pPr>
        <w:tabs>
          <w:tab w:val="left" w:pos="8610"/>
        </w:tabs>
        <w:spacing w:after="120"/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85"/>
        <w:gridCol w:w="3485"/>
        <w:gridCol w:w="3486"/>
      </w:tblGrid>
      <w:tr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</w:pPr>
            <w:r>
              <w:t>1.</w:t>
            </w:r>
          </w:p>
        </w:tc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</w:pPr>
          </w:p>
        </w:tc>
        <w:tc>
          <w:tcPr>
            <w:tcW w:w="3486" w:type="dxa"/>
          </w:tcPr>
          <w:p>
            <w:pPr>
              <w:tabs>
                <w:tab w:val="left" w:pos="8610"/>
              </w:tabs>
              <w:spacing w:after="120" w:line="240" w:lineRule="auto"/>
            </w:pPr>
          </w:p>
        </w:tc>
      </w:tr>
      <w:tr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</w:pPr>
            <w:r>
              <w:t>2.</w:t>
            </w:r>
          </w:p>
        </w:tc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</w:pPr>
          </w:p>
        </w:tc>
        <w:tc>
          <w:tcPr>
            <w:tcW w:w="3486" w:type="dxa"/>
          </w:tcPr>
          <w:p>
            <w:pPr>
              <w:tabs>
                <w:tab w:val="left" w:pos="8610"/>
              </w:tabs>
              <w:spacing w:after="120" w:line="240" w:lineRule="auto"/>
            </w:pPr>
          </w:p>
        </w:tc>
      </w:tr>
      <w:tr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</w:pPr>
            <w:r>
              <w:t>3.</w:t>
            </w:r>
          </w:p>
        </w:tc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</w:pPr>
          </w:p>
        </w:tc>
        <w:tc>
          <w:tcPr>
            <w:tcW w:w="3486" w:type="dxa"/>
          </w:tcPr>
          <w:p>
            <w:pPr>
              <w:tabs>
                <w:tab w:val="left" w:pos="8610"/>
              </w:tabs>
              <w:spacing w:after="120" w:line="240" w:lineRule="auto"/>
            </w:pPr>
          </w:p>
        </w:tc>
      </w:tr>
      <w:tr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</w:pPr>
            <w:r>
              <w:t>4.</w:t>
            </w:r>
          </w:p>
        </w:tc>
        <w:tc>
          <w:tcPr>
            <w:tcW w:w="3485" w:type="dxa"/>
          </w:tcPr>
          <w:p>
            <w:pPr>
              <w:tabs>
                <w:tab w:val="left" w:pos="8610"/>
              </w:tabs>
              <w:spacing w:after="120" w:line="240" w:lineRule="auto"/>
            </w:pPr>
          </w:p>
        </w:tc>
        <w:tc>
          <w:tcPr>
            <w:tcW w:w="3486" w:type="dxa"/>
          </w:tcPr>
          <w:p>
            <w:pPr>
              <w:tabs>
                <w:tab w:val="left" w:pos="8610"/>
              </w:tabs>
              <w:spacing w:after="120" w:line="240" w:lineRule="auto"/>
            </w:pPr>
          </w:p>
        </w:tc>
      </w:tr>
    </w:tbl>
    <w:p>
      <w:pPr>
        <w:tabs>
          <w:tab w:val="left" w:pos="8610"/>
        </w:tabs>
        <w:spacing w:after="120"/>
      </w:pPr>
    </w:p>
    <w:p>
      <w:pPr>
        <w:tabs>
          <w:tab w:val="left" w:pos="8610"/>
        </w:tabs>
        <w:spacing w:after="120"/>
        <w:rPr>
          <w:b/>
        </w:rPr>
      </w:pPr>
      <w:r>
        <w:rPr>
          <w:b/>
        </w:rPr>
        <w:t>GOLF CLUB OF THE ENTRANTS ABOVE: ____________________________________</w:t>
      </w:r>
    </w:p>
    <w:p>
      <w:pPr>
        <w:tabs>
          <w:tab w:val="left" w:pos="8610"/>
        </w:tabs>
        <w:spacing w:after="120"/>
        <w:rPr>
          <w:b/>
        </w:rPr>
      </w:pPr>
      <w:r>
        <w:rPr>
          <w:b/>
        </w:rPr>
        <w:t>Venue: Shoalhaven Ex-Servicemen’s Sports Club, Worrigee Links, 135 Greenwell Point Road, Worrigee.                    Golf carts may be booked through the Pro-shop on 02 4421 7430</w:t>
      </w:r>
    </w:p>
    <w:p>
      <w:pPr>
        <w:tabs>
          <w:tab w:val="left" w:pos="8610"/>
        </w:tabs>
        <w:spacing w:after="120"/>
        <w:rPr>
          <w:b/>
        </w:rPr>
      </w:pPr>
    </w:p>
    <w:p>
      <w:pPr>
        <w:tabs>
          <w:tab w:val="left" w:pos="8610"/>
        </w:tabs>
        <w:spacing w:after="120"/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>Please list any special Dietary requirements below.</w:t>
      </w:r>
    </w:p>
    <w:p>
      <w:pPr>
        <w:tabs>
          <w:tab w:val="left" w:pos="8610"/>
        </w:tabs>
        <w:spacing w:after="120"/>
        <w:rPr>
          <w:b/>
          <w:sz w:val="40"/>
          <w:szCs w:val="40"/>
        </w:rPr>
      </w:pPr>
      <w:r>
        <w:rPr>
          <w:b/>
          <w:sz w:val="40"/>
          <w:szCs w:val="40"/>
        </w:rPr>
        <w:t>---------------------------------------------------------------</w:t>
      </w:r>
      <w:bookmarkStart w:id="0" w:name="_GoBack"/>
      <w:bookmarkEnd w:id="0"/>
    </w:p>
    <w:sectPr>
      <w:pgSz w:w="11906" w:h="16838"/>
      <w:pgMar w:top="142" w:right="720" w:bottom="142" w:left="720" w:header="0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黑体-简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SimSun">
    <w:altName w:val="宋体-简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Comic Sans MS">
    <w:panose1 w:val="030F0902030302020204"/>
    <w:charset w:val="00"/>
    <w:family w:val="script"/>
    <w:pitch w:val="default"/>
    <w:sig w:usb0="00000287" w:usb1="00000000" w:usb2="00000000" w:usb3="00000000" w:csb0="2000009F" w:csb1="00000000"/>
  </w:font>
  <w:font w:name="Helvetica">
    <w:panose1 w:val="00000000000000000000"/>
    <w:charset w:val="00"/>
    <w:family w:val="swiss"/>
    <w:pitch w:val="default"/>
    <w:sig w:usb0="E00002FF" w:usb1="5000785B" w:usb2="00000000" w:usb3="00000000" w:csb0="2000019F" w:csb1="4F01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Calibri">
    <w:altName w:val="Helvetica Neu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AppleSystemUIFont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6BF"/>
    <w:rsid w:val="00041317"/>
    <w:rsid w:val="001428F3"/>
    <w:rsid w:val="001947B9"/>
    <w:rsid w:val="002005C4"/>
    <w:rsid w:val="002064EF"/>
    <w:rsid w:val="003E3292"/>
    <w:rsid w:val="004B63BC"/>
    <w:rsid w:val="006A781C"/>
    <w:rsid w:val="006E7E8D"/>
    <w:rsid w:val="007C31A4"/>
    <w:rsid w:val="008030F6"/>
    <w:rsid w:val="00811866"/>
    <w:rsid w:val="00907F52"/>
    <w:rsid w:val="009320ED"/>
    <w:rsid w:val="009B0AFC"/>
    <w:rsid w:val="00A223E2"/>
    <w:rsid w:val="00A45384"/>
    <w:rsid w:val="00A80829"/>
    <w:rsid w:val="00C9722E"/>
    <w:rsid w:val="00D43495"/>
    <w:rsid w:val="00EB005B"/>
    <w:rsid w:val="00EC3583"/>
    <w:rsid w:val="00F074F3"/>
    <w:rsid w:val="00FF66BF"/>
    <w:rsid w:val="4F5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AU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paragraph" w:styleId="3">
    <w:name w:val="header"/>
    <w:basedOn w:val="1"/>
    <w:link w:val="9"/>
    <w:unhideWhenUsed/>
    <w:qFormat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styleId="5">
    <w:name w:val="Hyperlink"/>
    <w:basedOn w:val="4"/>
    <w:unhideWhenUsed/>
    <w:qFormat/>
    <w:uiPriority w:val="99"/>
    <w:rPr>
      <w:color w:val="6B9F25" w:themeColor="hyperlink"/>
      <w:u w:val="single"/>
      <w14:textFill>
        <w14:solidFill>
          <w14:schemeClr w14:val="hlink"/>
        </w14:solidFill>
      </w14:textFill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Unresolved Mention"/>
    <w:basedOn w:val="4"/>
    <w:unhideWhenUsed/>
    <w:qFormat/>
    <w:uiPriority w:val="99"/>
    <w:rPr>
      <w:color w:val="605E5C"/>
      <w:shd w:val="clear" w:color="auto" w:fill="E1DFDD"/>
    </w:rPr>
  </w:style>
  <w:style w:type="character" w:customStyle="1" w:styleId="9">
    <w:name w:val="Header Char"/>
    <w:basedOn w:val="4"/>
    <w:link w:val="3"/>
    <w:qFormat/>
    <w:uiPriority w:val="99"/>
  </w:style>
  <w:style w:type="character" w:customStyle="1" w:styleId="10">
    <w:name w:val="Footer Char"/>
    <w:basedOn w:val="4"/>
    <w:link w:val="2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3.jpeg"/><Relationship Id="rId4" Type="http://schemas.openxmlformats.org/officeDocument/2006/relationships/image" Target="media/image2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unge Texture">
      <a: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67000"/>
                <a:shade val="65000"/>
              </a:schemeClr>
              <a:schemeClr val="phClr">
                <a:tint val="10000"/>
                <a:satMod val="130000"/>
              </a:schemeClr>
            </a:duotone>
          </a:blip>
          <a:tile tx="0" ty="0" sx="60000" sy="59000" flip="none" algn="b"/>
        </a:blip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115000"/>
              </a:schemeClr>
              <a:schemeClr val="phClr">
                <a:tint val="34000"/>
              </a:schemeClr>
            </a:duotone>
          </a:blip>
          <a:tile tx="0" ty="0" sx="60000" sy="59000" flip="none" algn="b"/>
        </a:blipFill>
      </a:fillStyleLst>
      <a:lnStyleLst>
        <a:ln w="6350" cap="flat" cmpd="sng" algn="ctr">
          <a:solidFill>
            <a:schemeClr val="phClr">
              <a:tint val="7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158</Words>
  <Characters>905</Characters>
  <Lines>7</Lines>
  <Paragraphs>2</Paragraphs>
  <TotalTime>0</TotalTime>
  <ScaleCrop>false</ScaleCrop>
  <LinksUpToDate>false</LinksUpToDate>
  <CharactersWithSpaces>1061</CharactersWithSpaces>
  <Application>WPS Office_3.1.4.5932_F1E327BC-269C-435d-A152-05C5408002CA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2022-04-12T14:52:00Z</dcterms:created>
  <dc:creator>Maiden, Matthew</dc:creator>
  <cp:lastModifiedBy>colmillard</cp:lastModifiedBy>
  <cp:lastPrinted>2022-04-12T14:52:00Z</cp:lastPrinted>
  <dcterms:modified xsi:type="dcterms:W3CDTF">2022-04-15T20:30:29Z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1033-3.1.4.5932</vt:lpwstr>
  </property>
</Properties>
</file>