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3BB8B">
      <w:pPr>
        <w:spacing w:line="360" w:lineRule="auto"/>
        <w:ind w:left="-1843" w:hanging="567"/>
        <w:rPr>
          <w:rFonts w:ascii="Cooper Black" w:hAnsi="Cooper Black"/>
          <w:b/>
          <w:sz w:val="56"/>
          <w:szCs w:val="56"/>
        </w:rPr>
      </w:pPr>
      <w:bookmarkStart w:id="0" w:name="_Hlk158110335"/>
      <w:r>
        <w:rPr>
          <w:lang w:eastAsia="en-A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-10160</wp:posOffset>
            </wp:positionV>
            <wp:extent cx="809625" cy="695325"/>
            <wp:effectExtent l="0" t="0" r="9525" b="9525"/>
            <wp:wrapSquare wrapText="bothSides"/>
            <wp:docPr id="2" name="Picture 2" descr="https://images.easyweddings.com.au/s3/ew-image-global/Live/ImageUploader/Port-Kembla-16739-L863296-1642260727.jpg?quality=80&amp;format=jpg&amp;mode=crop&amp;crop=0,0,0,0&amp;width=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s://images.easyweddings.com.au/s3/ew-image-global/Live/ImageUploader/Port-Kembla-16739-L863296-1642260727.jpg?quality=80&amp;format=jpg&amp;mode=crop&amp;crop=0,0,0,0&amp;width=20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oper Black" w:hAnsi="Cooper Black"/>
          <w:b/>
          <w:sz w:val="56"/>
          <w:szCs w:val="56"/>
        </w:rPr>
        <w:t xml:space="preserve">  Port Kembla Women’s Golf</w:t>
      </w:r>
    </w:p>
    <w:p w14:paraId="4E80FF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843" w:hanging="1134"/>
        <w:textAlignment w:val="auto"/>
        <w:rPr>
          <w:rFonts w:ascii="Cooper Black" w:hAnsi="Cooper Black"/>
          <w:b/>
          <w:sz w:val="56"/>
          <w:szCs w:val="56"/>
        </w:rPr>
      </w:pPr>
      <w:r>
        <w:rPr>
          <w:rFonts w:ascii="Cooper Black" w:hAnsi="Cooper Black"/>
          <w:b/>
          <w:sz w:val="56"/>
          <w:szCs w:val="56"/>
        </w:rPr>
        <w:t xml:space="preserve"> </w:t>
      </w:r>
      <w:r>
        <w:rPr>
          <w:rFonts w:hint="default" w:ascii="Cooper Black" w:hAnsi="Cooper Black"/>
          <w:b/>
          <w:sz w:val="56"/>
          <w:szCs w:val="56"/>
          <w:lang w:val="en-US"/>
        </w:rPr>
        <w:tab/>
        <w:t/>
      </w:r>
      <w:r>
        <w:rPr>
          <w:rFonts w:hint="default" w:ascii="Cooper Black" w:hAnsi="Cooper Black"/>
          <w:b/>
          <w:sz w:val="56"/>
          <w:szCs w:val="56"/>
          <w:lang w:val="en-US"/>
        </w:rPr>
        <w:tab/>
      </w:r>
      <w:r>
        <w:rPr>
          <w:rFonts w:ascii="Cooper Black" w:hAnsi="Cooper Black"/>
          <w:b/>
          <w:sz w:val="56"/>
          <w:szCs w:val="56"/>
        </w:rPr>
        <w:t xml:space="preserve">2026 ILLOWRA </w:t>
      </w:r>
      <w:r>
        <w:rPr>
          <w:rFonts w:hint="default" w:ascii="Cooper Black" w:hAnsi="Cooper Black"/>
          <w:b/>
          <w:sz w:val="56"/>
          <w:szCs w:val="56"/>
          <w:lang w:val="en-US"/>
        </w:rPr>
        <w:tab/>
        <w:t/>
      </w:r>
      <w:r>
        <w:rPr>
          <w:rFonts w:hint="default" w:ascii="Cooper Black" w:hAnsi="Cooper Black"/>
          <w:b/>
          <w:sz w:val="56"/>
          <w:szCs w:val="56"/>
          <w:lang w:val="en-US"/>
        </w:rPr>
        <w:tab/>
        <w:t/>
      </w:r>
      <w:r>
        <w:rPr>
          <w:rFonts w:hint="default" w:ascii="Cooper Black" w:hAnsi="Cooper Black"/>
          <w:b/>
          <w:sz w:val="56"/>
          <w:szCs w:val="56"/>
          <w:lang w:val="en-US"/>
        </w:rPr>
        <w:tab/>
        <w:t/>
      </w:r>
      <w:r>
        <w:rPr>
          <w:rFonts w:hint="default" w:ascii="Cooper Black" w:hAnsi="Cooper Black"/>
          <w:b/>
          <w:sz w:val="56"/>
          <w:szCs w:val="56"/>
          <w:lang w:val="en-US"/>
        </w:rPr>
        <w:tab/>
        <w:t/>
      </w:r>
      <w:r>
        <w:rPr>
          <w:rFonts w:hint="default" w:ascii="Cooper Black" w:hAnsi="Cooper Black"/>
          <w:b/>
          <w:sz w:val="56"/>
          <w:szCs w:val="56"/>
          <w:lang w:val="en-US"/>
        </w:rPr>
        <w:tab/>
        <w:t/>
      </w:r>
      <w:r>
        <w:rPr>
          <w:rFonts w:hint="default" w:ascii="Cooper Black" w:hAnsi="Cooper Black"/>
          <w:b/>
          <w:sz w:val="56"/>
          <w:szCs w:val="56"/>
          <w:lang w:val="en-US"/>
        </w:rPr>
        <w:tab/>
        <w:t/>
      </w:r>
      <w:r>
        <w:rPr>
          <w:rFonts w:hint="default" w:ascii="Cooper Black" w:hAnsi="Cooper Black"/>
          <w:b/>
          <w:sz w:val="56"/>
          <w:szCs w:val="56"/>
          <w:lang w:val="en-US"/>
        </w:rPr>
        <w:tab/>
        <w:t/>
      </w:r>
      <w:r>
        <w:rPr>
          <w:rFonts w:hint="default" w:ascii="Cooper Black" w:hAnsi="Cooper Black"/>
          <w:b/>
          <w:sz w:val="56"/>
          <w:szCs w:val="56"/>
          <w:lang w:val="en-US"/>
        </w:rPr>
        <w:tab/>
        <w:t/>
      </w:r>
      <w:r>
        <w:rPr>
          <w:rFonts w:hint="default" w:ascii="Cooper Black" w:hAnsi="Cooper Black"/>
          <w:b/>
          <w:sz w:val="56"/>
          <w:szCs w:val="56"/>
          <w:lang w:val="en-US"/>
        </w:rPr>
        <w:tab/>
        <w:t/>
      </w:r>
      <w:r>
        <w:rPr>
          <w:rFonts w:hint="default" w:ascii="Cooper Black" w:hAnsi="Cooper Black"/>
          <w:b/>
          <w:sz w:val="56"/>
          <w:szCs w:val="56"/>
          <w:lang w:val="en-US"/>
        </w:rPr>
        <w:tab/>
      </w:r>
      <w:r>
        <w:rPr>
          <w:rFonts w:ascii="Cooper Black" w:hAnsi="Cooper Black"/>
          <w:b/>
          <w:sz w:val="56"/>
          <w:szCs w:val="56"/>
        </w:rPr>
        <w:t>TOURNAMENT</w:t>
      </w:r>
    </w:p>
    <w:p w14:paraId="0E16A108">
      <w:pPr>
        <w:spacing w:line="360" w:lineRule="auto"/>
        <w:ind w:left="-1843" w:right="-284" w:hanging="709"/>
        <w:rPr>
          <w:rFonts w:ascii="Century Schoolbook" w:hAnsi="Century Schoolbook"/>
          <w:b/>
          <w:color w:val="FF0000"/>
          <w:sz w:val="28"/>
          <w:szCs w:val="28"/>
        </w:rPr>
      </w:pPr>
      <w:r>
        <w:rPr>
          <w:rFonts w:ascii="Century Schoolbook" w:hAnsi="Century Schoolbook"/>
          <w:b/>
          <w:color w:val="FF0000"/>
          <w:sz w:val="40"/>
          <w:szCs w:val="40"/>
        </w:rPr>
        <w:t>Daily Entry : $30 per player</w:t>
      </w:r>
    </w:p>
    <w:p w14:paraId="3C914830">
      <w:pPr>
        <w:spacing w:line="360" w:lineRule="auto"/>
        <w:ind w:left="-1843" w:hanging="567"/>
        <w:jc w:val="center"/>
        <w:rPr>
          <w:rFonts w:ascii="Cooper Black" w:hAnsi="Cooper Black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175A996">
      <w:pPr>
        <w:spacing w:line="360" w:lineRule="auto"/>
        <w:ind w:left="-1843" w:hanging="709"/>
        <w:rPr>
          <w:rFonts w:ascii="Arial Black" w:hAnsi="Arial Black"/>
          <w:b/>
          <w:i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Arial Black" w:hAnsi="Arial Black"/>
          <w:b/>
          <w:i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Monday 1st JUNE : 18 Holes Foursome Event for the </w:t>
      </w:r>
      <w:r>
        <w:rPr>
          <w:rFonts w:ascii="Arial Black" w:hAnsi="Arial Black"/>
          <w:b/>
          <w:iCs/>
          <w:color w:val="005E00"/>
          <w:sz w:val="32"/>
          <w:szCs w:val="32"/>
        </w:rPr>
        <w:t>PORT KEMBLA SILVER SALVER TROPHY</w:t>
      </w:r>
    </w:p>
    <w:p w14:paraId="723C4C2B">
      <w:pPr>
        <w:spacing w:line="360" w:lineRule="auto"/>
        <w:ind w:left="-1843" w:hanging="709"/>
        <w:rPr>
          <w:rFonts w:ascii="Cooper Black" w:hAnsi="Cooper Black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DFA327">
      <w:pPr>
        <w:spacing w:line="360" w:lineRule="auto"/>
        <w:ind w:left="-2552"/>
        <w:rPr>
          <w:rFonts w:ascii="Arial Black" w:hAnsi="Arial Black"/>
          <w:b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 Black" w:hAnsi="Arial Black"/>
          <w:b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Tuesday 2</w:t>
      </w:r>
      <w:r>
        <w:rPr>
          <w:rFonts w:ascii="Arial Black" w:hAnsi="Arial Black"/>
          <w:b/>
          <w:i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t>nd</w:t>
      </w:r>
      <w:r>
        <w:rPr>
          <w:rFonts w:ascii="Arial Black" w:hAnsi="Arial Black"/>
          <w:b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JUNE : 18 Hole Single Stroke Event for the </w:t>
      </w:r>
    </w:p>
    <w:p w14:paraId="1C92ED8F">
      <w:pPr>
        <w:spacing w:line="360" w:lineRule="auto"/>
        <w:ind w:left="-1832" w:leftChars="0" w:firstLine="720" w:firstLineChars="0"/>
        <w:jc w:val="both"/>
        <w:rPr>
          <w:rFonts w:ascii="Arial Black" w:hAnsi="Arial Black"/>
          <w:b/>
          <w:iCs/>
          <w:color w:val="005E00"/>
          <w:sz w:val="28"/>
          <w:szCs w:val="28"/>
        </w:rPr>
      </w:pPr>
      <w:r>
        <w:rPr>
          <w:rFonts w:ascii="Arial Black" w:hAnsi="Arial Black"/>
          <w:b/>
          <w:iCs/>
          <w:color w:val="005E00"/>
          <w:sz w:val="28"/>
          <w:szCs w:val="28"/>
        </w:rPr>
        <w:t>PORT KEMBLA BOWL</w:t>
      </w:r>
    </w:p>
    <w:p w14:paraId="2E636CE3">
      <w:pPr>
        <w:spacing w:line="360" w:lineRule="auto"/>
        <w:ind w:left="-2552"/>
        <w:rPr>
          <w:rFonts w:ascii="Arial Black" w:hAnsi="Arial Black"/>
          <w:b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 Black" w:hAnsi="Arial Black"/>
          <w:b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The Tuesday Stableford Event is an Individual Competition </w:t>
      </w:r>
    </w:p>
    <w:p w14:paraId="4F32A891">
      <w:pPr>
        <w:spacing w:line="360" w:lineRule="auto"/>
        <w:ind w:left="-2552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with a Fourball Stableford Event in conjunction for the</w:t>
      </w:r>
      <w:r>
        <w:rPr>
          <w:rFonts w:ascii="Arial Black" w:hAnsi="Arial Black"/>
          <w:b/>
          <w:sz w:val="28"/>
          <w:szCs w:val="28"/>
        </w:rPr>
        <w:t xml:space="preserve"> </w:t>
      </w:r>
    </w:p>
    <w:p w14:paraId="56230DF9">
      <w:pPr>
        <w:spacing w:line="360" w:lineRule="auto"/>
        <w:ind w:left="-2552" w:leftChars="0" w:firstLine="720" w:firstLineChars="0"/>
        <w:rPr>
          <w:rFonts w:ascii="Arial Black" w:hAnsi="Arial Black"/>
          <w:b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 Black" w:hAnsi="Arial Black"/>
          <w:b/>
          <w:sz w:val="28"/>
          <w:szCs w:val="28"/>
        </w:rPr>
        <w:t xml:space="preserve">DODO ROBERTSON SHIELD. </w:t>
      </w:r>
    </w:p>
    <w:p w14:paraId="2803938B">
      <w:pPr>
        <w:spacing w:line="276" w:lineRule="auto"/>
        <w:ind w:left="-2268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 xml:space="preserve">Winners will be the best two scores from any District Club. (Individual Stableford </w:t>
      </w:r>
    </w:p>
    <w:p w14:paraId="19DBF595">
      <w:pPr>
        <w:spacing w:line="276" w:lineRule="auto"/>
        <w:ind w:left="-2268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and Stroke scores included – (MiClub calculates Winners from Individual Scores)</w:t>
      </w:r>
    </w:p>
    <w:p w14:paraId="7A18E156">
      <w:pPr>
        <w:spacing w:line="360" w:lineRule="auto"/>
        <w:rPr>
          <w:rFonts w:ascii="Cooper Black" w:hAnsi="Cooper Black"/>
          <w:b/>
          <w:sz w:val="28"/>
          <w:szCs w:val="28"/>
        </w:rPr>
      </w:pPr>
    </w:p>
    <w:p w14:paraId="3703B923">
      <w:pPr>
        <w:ind w:left="-2694"/>
        <w:jc w:val="both"/>
        <w:rPr>
          <w:rFonts w:ascii="Century Schoolbook" w:hAnsi="Century Schoolbook"/>
          <w:b/>
          <w:sz w:val="44"/>
          <w:szCs w:val="44"/>
          <w:u w:val="single"/>
        </w:rPr>
      </w:pPr>
      <w:r>
        <w:rPr>
          <w:rFonts w:ascii="Century Schoolbook" w:hAnsi="Century Schoolbook"/>
          <w:b/>
          <w:sz w:val="44"/>
          <w:szCs w:val="44"/>
          <w:u w:val="single"/>
        </w:rPr>
        <w:t>Entries are Online through MiTournament</w:t>
      </w:r>
    </w:p>
    <w:p w14:paraId="4C9F9580">
      <w:pPr>
        <w:spacing w:line="276" w:lineRule="auto"/>
        <w:ind w:left="-2268"/>
        <w:rPr>
          <w:rFonts w:ascii="Arial Black" w:hAnsi="Arial Black"/>
          <w:b/>
          <w:i/>
        </w:rPr>
      </w:pPr>
    </w:p>
    <w:p w14:paraId="67CEB2A8">
      <w:pPr>
        <w:tabs>
          <w:tab w:val="left" w:pos="567"/>
        </w:tabs>
        <w:ind w:hanging="3119"/>
        <w:rPr>
          <w:rFonts w:ascii="Century Schoolbook" w:hAnsi="Century Schoolbook"/>
          <w:b/>
          <w:i/>
          <w:color w:val="FF0000"/>
          <w:sz w:val="32"/>
          <w:szCs w:val="32"/>
          <w:u w:val="single"/>
        </w:rPr>
      </w:pPr>
      <w:r>
        <w:rPr>
          <w:rFonts w:eastAsia="Century Schoolbook" w:cstheme="minorHAnsi"/>
        </w:rPr>
        <w:t xml:space="preserve">   </w:t>
      </w:r>
      <w:r>
        <w:rPr>
          <w:rFonts w:hint="default" w:eastAsia="Century Schoolbook" w:cstheme="minorHAnsi"/>
          <w:lang w:val="en-US"/>
        </w:rPr>
        <w:t xml:space="preserve">    </w:t>
      </w:r>
      <w:r>
        <w:rPr>
          <w:rFonts w:ascii="Century Schoolbook" w:hAnsi="Century Schoolbook"/>
          <w:b/>
          <w:i/>
          <w:color w:val="FF0000"/>
          <w:sz w:val="32"/>
          <w:szCs w:val="32"/>
        </w:rPr>
        <w:t>ENTRIES and Payments CLOSE FRIDAY 29th MAY</w:t>
      </w:r>
      <w:r>
        <w:rPr>
          <w:rFonts w:ascii="Century Schoolbook" w:hAnsi="Century Schoolbook"/>
          <w:b/>
          <w:i/>
          <w:color w:val="FF0000"/>
          <w:sz w:val="32"/>
          <w:szCs w:val="32"/>
          <w:u w:val="none"/>
        </w:rPr>
        <w:t xml:space="preserve"> 2026</w:t>
      </w:r>
    </w:p>
    <w:p w14:paraId="4CF26623">
      <w:pPr>
        <w:tabs>
          <w:tab w:val="left" w:pos="567"/>
        </w:tabs>
        <w:ind w:hanging="3119"/>
        <w:rPr>
          <w:rFonts w:eastAsia="Century Schoolbook" w:cstheme="minorHAnsi"/>
        </w:rPr>
      </w:pPr>
    </w:p>
    <w:bookmarkEnd w:id="0"/>
    <w:p w14:paraId="65361BA5">
      <w:pPr>
        <w:ind w:left="-2639" w:leftChars="-1240" w:hanging="337" w:firstLineChars="0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Players are responsible for their cart bookings by phoning </w:t>
      </w:r>
    </w:p>
    <w:p w14:paraId="245A27D9">
      <w:pPr>
        <w:ind w:hanging="2977"/>
        <w:jc w:val="both"/>
        <w:rPr>
          <w:b/>
          <w:sz w:val="11"/>
          <w:szCs w:val="11"/>
          <w:u w:val="single"/>
        </w:rPr>
      </w:pPr>
    </w:p>
    <w:p w14:paraId="3B831B5B">
      <w:pPr>
        <w:ind w:left="1440" w:leftChars="0" w:firstLine="720" w:firstLineChars="0"/>
        <w:jc w:val="both"/>
        <w:rPr>
          <w:sz w:val="20"/>
          <w:szCs w:val="20"/>
        </w:rPr>
      </w:pPr>
      <w:r>
        <w:rPr>
          <w:b/>
          <w:sz w:val="26"/>
          <w:szCs w:val="26"/>
          <w:u w:val="single"/>
        </w:rPr>
        <w:t>Port Kembla Pro Shop 02</w:t>
      </w:r>
      <w:r>
        <w:rPr>
          <w:rFonts w:hint="default"/>
          <w:b/>
          <w:sz w:val="26"/>
          <w:szCs w:val="26"/>
          <w:u w:val="single"/>
          <w:lang w:val="en-US"/>
        </w:rPr>
        <w:t xml:space="preserve"> </w:t>
      </w:r>
      <w:r>
        <w:rPr>
          <w:rFonts w:cs="Arial"/>
          <w:b/>
          <w:sz w:val="26"/>
          <w:szCs w:val="26"/>
          <w:u w:val="single"/>
        </w:rPr>
        <w:t>4274 115</w:t>
      </w:r>
      <w:r>
        <w:rPr>
          <w:rFonts w:hint="default" w:cs="Arial"/>
          <w:b/>
          <w:sz w:val="26"/>
          <w:szCs w:val="26"/>
          <w:u w:val="single"/>
          <w:lang w:val="en-US"/>
        </w:rPr>
        <w:t>9</w:t>
      </w:r>
      <w:bookmarkStart w:id="1" w:name="_GoBack"/>
      <w:bookmarkEnd w:id="1"/>
      <w:r>
        <w:rPr>
          <w:rFonts w:eastAsia="Century Schoolbook" w:cstheme="minorHAnsi"/>
        </w:rPr>
        <w:tab/>
      </w:r>
      <w:r>
        <w:rPr>
          <w:rFonts w:eastAsia="Century Schoolbook" w:cstheme="minorHAnsi"/>
        </w:rPr>
        <w:tab/>
      </w:r>
      <w:r>
        <w:rPr>
          <w:rFonts w:eastAsia="Century Schoolbook" w:cstheme="minorHAnsi"/>
        </w:rPr>
        <w:t xml:space="preserve">                          </w:t>
      </w:r>
    </w:p>
    <w:p w14:paraId="14ED5C14">
      <w:pPr>
        <w:spacing w:line="260" w:lineRule="auto"/>
        <w:ind w:left="5040" w:firstLine="720"/>
        <w:rPr>
          <w:b/>
          <w:sz w:val="18"/>
          <w:szCs w:val="18"/>
          <w:u w:val="single"/>
        </w:rPr>
      </w:pPr>
    </w:p>
    <w:sectPr>
      <w:pgSz w:w="11900" w:h="16840"/>
      <w:pgMar w:top="1446" w:right="560" w:bottom="1417" w:left="3968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Ｐ明朝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ucida Grande">
    <w:panose1 w:val="020B0600040502020204"/>
    <w:charset w:val="00"/>
    <w:family w:val="auto"/>
    <w:pitch w:val="default"/>
    <w:sig w:usb0="E1000AEF" w:usb1="5000A1FF" w:usb2="00000000" w:usb3="00000000" w:csb0="200001BF" w:csb1="4F010000"/>
  </w:font>
  <w:font w:name="Cooper Black">
    <w:altName w:val="苹方-简"/>
    <w:panose1 w:val="0208090404030B020404"/>
    <w:charset w:val="00"/>
    <w:family w:val="roman"/>
    <w:pitch w:val="default"/>
    <w:sig w:usb0="00000000" w:usb1="00000000" w:usb2="00000000" w:usb3="00000000" w:csb0="00000001" w:csb1="00000000"/>
  </w:font>
  <w:font w:name="Century Schoolbook">
    <w:altName w:val="苹方-简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ＭＳ Ｐ明朝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D4"/>
    <w:rsid w:val="000317C7"/>
    <w:rsid w:val="00054F4E"/>
    <w:rsid w:val="000620D6"/>
    <w:rsid w:val="000B6A27"/>
    <w:rsid w:val="000D003B"/>
    <w:rsid w:val="00115D1B"/>
    <w:rsid w:val="00120896"/>
    <w:rsid w:val="00152C7E"/>
    <w:rsid w:val="001549DA"/>
    <w:rsid w:val="001673DC"/>
    <w:rsid w:val="001C0263"/>
    <w:rsid w:val="001D150D"/>
    <w:rsid w:val="0021145A"/>
    <w:rsid w:val="00295A84"/>
    <w:rsid w:val="002F5CF6"/>
    <w:rsid w:val="00343D62"/>
    <w:rsid w:val="00364121"/>
    <w:rsid w:val="00366B29"/>
    <w:rsid w:val="00382593"/>
    <w:rsid w:val="003F25AD"/>
    <w:rsid w:val="00420151"/>
    <w:rsid w:val="00440F1E"/>
    <w:rsid w:val="004C6097"/>
    <w:rsid w:val="004C6F23"/>
    <w:rsid w:val="00566AC4"/>
    <w:rsid w:val="005673C5"/>
    <w:rsid w:val="005716BD"/>
    <w:rsid w:val="005A3BD4"/>
    <w:rsid w:val="005A57C5"/>
    <w:rsid w:val="005E2F25"/>
    <w:rsid w:val="00640E95"/>
    <w:rsid w:val="00641384"/>
    <w:rsid w:val="006951D4"/>
    <w:rsid w:val="006E12A6"/>
    <w:rsid w:val="007105FB"/>
    <w:rsid w:val="00717778"/>
    <w:rsid w:val="0073700D"/>
    <w:rsid w:val="00753BBE"/>
    <w:rsid w:val="0077767C"/>
    <w:rsid w:val="00797A53"/>
    <w:rsid w:val="007A1517"/>
    <w:rsid w:val="007B4CE4"/>
    <w:rsid w:val="007C0391"/>
    <w:rsid w:val="007F2B4D"/>
    <w:rsid w:val="007F72E2"/>
    <w:rsid w:val="00853C16"/>
    <w:rsid w:val="00875F9B"/>
    <w:rsid w:val="008E4FB1"/>
    <w:rsid w:val="00923EDF"/>
    <w:rsid w:val="00937701"/>
    <w:rsid w:val="00950FAA"/>
    <w:rsid w:val="0095185A"/>
    <w:rsid w:val="00954964"/>
    <w:rsid w:val="00987508"/>
    <w:rsid w:val="00991DC8"/>
    <w:rsid w:val="0099698A"/>
    <w:rsid w:val="009E33AC"/>
    <w:rsid w:val="00A07F98"/>
    <w:rsid w:val="00A167C7"/>
    <w:rsid w:val="00A6080A"/>
    <w:rsid w:val="00A70548"/>
    <w:rsid w:val="00A9224A"/>
    <w:rsid w:val="00AB48D3"/>
    <w:rsid w:val="00AC0B19"/>
    <w:rsid w:val="00AE39F3"/>
    <w:rsid w:val="00B26C46"/>
    <w:rsid w:val="00B776F9"/>
    <w:rsid w:val="00BB15A8"/>
    <w:rsid w:val="00BF4351"/>
    <w:rsid w:val="00C22A08"/>
    <w:rsid w:val="00C30156"/>
    <w:rsid w:val="00C604EF"/>
    <w:rsid w:val="00CB3DF1"/>
    <w:rsid w:val="00D250FD"/>
    <w:rsid w:val="00DA50DD"/>
    <w:rsid w:val="00DC60A1"/>
    <w:rsid w:val="00DC6600"/>
    <w:rsid w:val="00DC6FCC"/>
    <w:rsid w:val="00DD49C8"/>
    <w:rsid w:val="00DE1B31"/>
    <w:rsid w:val="00DE24BD"/>
    <w:rsid w:val="00E04A58"/>
    <w:rsid w:val="00E342E1"/>
    <w:rsid w:val="00E65145"/>
    <w:rsid w:val="00E6683E"/>
    <w:rsid w:val="00EF6B3E"/>
    <w:rsid w:val="00F06192"/>
    <w:rsid w:val="00F06930"/>
    <w:rsid w:val="00F17A1C"/>
    <w:rsid w:val="00F93C38"/>
    <w:rsid w:val="00FD485D"/>
    <w:rsid w:val="653FB2E2"/>
    <w:rsid w:val="677FC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A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rPr>
      <w:rFonts w:ascii="Lucida Grande" w:hAnsi="Lucida Grande" w:cs="Lucida Grande"/>
      <w:sz w:val="18"/>
      <w:szCs w:val="18"/>
    </w:rPr>
  </w:style>
  <w:style w:type="table" w:styleId="5">
    <w:name w:val="Table Grid"/>
    <w:basedOn w:val="3"/>
    <w:uiPriority w:val="3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Balloon Text Char"/>
    <w:basedOn w:val="2"/>
    <w:link w:val="4"/>
    <w:semiHidden/>
    <w:uiPriority w:val="99"/>
    <w:rPr>
      <w:rFonts w:ascii="Lucida Grande" w:hAnsi="Lucida Grande" w:cs="Lucida Grande"/>
      <w:sz w:val="18"/>
      <w:szCs w:val="18"/>
      <w:lang w:eastAsia="en-US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/APA.XSL"/>
</file>

<file path=customXml/itemProps1.xml><?xml version="1.0" encoding="utf-8"?>
<ds:datastoreItem xmlns:ds="http://schemas.openxmlformats.org/officeDocument/2006/customXml" ds:itemID="{5DC8A5F0-4271-425F-A024-1ED00CBA70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119</Words>
  <Characters>638</Characters>
  <Lines>20</Lines>
  <Paragraphs>15</Paragraphs>
  <TotalTime>30</TotalTime>
  <ScaleCrop>false</ScaleCrop>
  <LinksUpToDate>false</LinksUpToDate>
  <CharactersWithSpaces>742</CharactersWithSpaces>
  <Application>WPS Office_6.12.2.8699_F1E327BC-269C-435d-A152-05C5408002CA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2025-05-02T08:37:00Z</dcterms:created>
  <dc:creator>Office 2004 Test Drive User</dc:creator>
  <cp:lastModifiedBy>WPS_1743136181</cp:lastModifiedBy>
  <cp:lastPrinted>2025-05-08T11:48:00Z</cp:lastPrinted>
  <dcterms:modified xsi:type="dcterms:W3CDTF">2026-05-09T21:58:29Z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1033-6.12.2.8699</vt:lpwstr>
  </property>
  <property fmtid="{D5CDD505-2E9C-101B-9397-08002B2CF9AE}" pid="3" name="ICV">
    <vt:lpwstr>EB95DABABF62473DAB20FF69404E799F_42</vt:lpwstr>
  </property>
</Properties>
</file>