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-914400</wp:posOffset>
            </wp:positionV>
            <wp:extent cx="3552825" cy="2357755"/>
            <wp:effectExtent l="0" t="0" r="0" b="0"/>
            <wp:wrapNone/>
            <wp:docPr id="1" name="Picture 1" descr="R:\Hollea\Logos\The Grange\LOGO\RGB\PNG\The-Grange_Logo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:\Hollea\Logos\The Grange\LOGO\RGB\PNG\The-Grange_Logo-Gre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2357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8105140</wp:posOffset>
            </wp:positionV>
            <wp:extent cx="1205230" cy="669925"/>
            <wp:effectExtent l="0" t="0" r="0" b="0"/>
            <wp:wrapNone/>
            <wp:docPr id="2" name="Picture 2" descr="C:\Users\hollea\Desktop\LETTERHEA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hollea\Desktop\LETTERHEAD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5463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>
      <w:pPr>
        <w:jc w:val="center"/>
      </w:pPr>
    </w:p>
    <w:p/>
    <w:p>
      <w:pPr>
        <w:spacing w:after="0" w:line="240" w:lineRule="auto"/>
        <w:jc w:val="center"/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  <w:r>
        <w:rPr>
          <w:rFonts w:cstheme="minorHAnsi"/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LADIES OPEN FOURSOMES</w:t>
      </w:r>
    </w:p>
    <w:p>
      <w:pPr>
        <w:spacing w:before="300" w:after="0" w:line="240" w:lineRule="auto"/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WEDNESDAY  14</w:t>
      </w:r>
      <w:r>
        <w:rPr>
          <w:rFonts w:cstheme="minorHAnsi"/>
          <w:b/>
          <w:bCs/>
          <w:sz w:val="36"/>
          <w:szCs w:val="36"/>
          <w:vertAlign w:val="superscript"/>
        </w:rPr>
        <w:t>th</w:t>
      </w:r>
      <w:r>
        <w:rPr>
          <w:rFonts w:cstheme="minorHAnsi"/>
          <w:b/>
          <w:bCs/>
          <w:sz w:val="36"/>
          <w:szCs w:val="36"/>
        </w:rPr>
        <w:t xml:space="preserve"> APRIL, 2021</w:t>
      </w:r>
    </w:p>
    <w:p>
      <w:pPr>
        <w:pStyle w:val="14"/>
        <w:spacing w:after="0" w:line="27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               NEW DATE DUE TO WET WEATHER POSTPONEMENT</w:t>
      </w:r>
    </w:p>
    <w:p>
      <w:pPr>
        <w:pStyle w:val="14"/>
        <w:numPr>
          <w:ilvl w:val="0"/>
          <w:numId w:val="2"/>
        </w:numPr>
        <w:spacing w:after="0" w:line="276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Open to Lady Golfers with a Daily Handicap up to 54</w:t>
      </w:r>
    </w:p>
    <w:p>
      <w:pPr>
        <w:pStyle w:val="14"/>
        <w:numPr>
          <w:ilvl w:val="0"/>
          <w:numId w:val="2"/>
        </w:numPr>
        <w:spacing w:after="0" w:line="276" w:lineRule="auto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Gross and nett prizes</w:t>
      </w:r>
    </w:p>
    <w:p>
      <w:pPr>
        <w:pStyle w:val="14"/>
        <w:numPr>
          <w:ilvl w:val="0"/>
          <w:numId w:val="2"/>
        </w:numPr>
        <w:spacing w:after="0" w:line="276" w:lineRule="auto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Times available from 8am</w:t>
      </w:r>
    </w:p>
    <w:p>
      <w:pPr>
        <w:pStyle w:val="14"/>
        <w:numPr>
          <w:ilvl w:val="0"/>
          <w:numId w:val="2"/>
        </w:numPr>
        <w:spacing w:after="0"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Payment to be made on the day of play</w:t>
      </w:r>
    </w:p>
    <w:p>
      <w:pPr>
        <w:spacing w:before="120" w:after="0" w:line="240" w:lineRule="auto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Sponsored by UNITED TECHNOLOGY</w:t>
      </w:r>
    </w:p>
    <w:p>
      <w:pPr>
        <w:spacing w:after="0"/>
        <w:jc w:val="center"/>
        <w:rPr>
          <w:rFonts w:cstheme="minorHAnsi"/>
          <w:bCs/>
          <w:sz w:val="24"/>
          <w:szCs w:val="24"/>
        </w:rPr>
      </w:pPr>
    </w:p>
    <w:p>
      <w:pPr>
        <w:shd w:val="clear" w:color="auto" w:fill="ADB9CA" w:themeFill="text2" w:themeFillTint="66"/>
        <w:spacing w:after="0"/>
        <w:jc w:val="center"/>
        <w:rPr>
          <w:rFonts w:cstheme="minorHAnsi"/>
          <w:b/>
          <w:bCs/>
          <w:sz w:val="36"/>
          <w:szCs w:val="36"/>
          <w:u w:val="single"/>
        </w:rPr>
      </w:pPr>
      <w:r>
        <w:rPr>
          <w:rFonts w:cstheme="minorHAnsi"/>
          <w:b/>
          <w:bCs/>
          <w:sz w:val="36"/>
          <w:szCs w:val="36"/>
          <w:u w:val="single"/>
        </w:rPr>
        <w:t>Entry Fee: $25 per player</w:t>
      </w:r>
    </w:p>
    <w:tbl>
      <w:tblPr>
        <w:tblStyle w:val="10"/>
        <w:tblW w:w="9493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410"/>
        <w:gridCol w:w="709"/>
        <w:gridCol w:w="1559"/>
        <w:gridCol w:w="2551"/>
        <w:gridCol w:w="880"/>
      </w:tblGrid>
      <w:tr>
        <w:tc>
          <w:tcPr>
            <w:tcW w:w="1384" w:type="dxa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GolfLink</w:t>
            </w:r>
          </w:p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Number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Name &amp;</w:t>
            </w:r>
          </w:p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Phone No.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GA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GolfLink</w:t>
            </w:r>
          </w:p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Number</w:t>
            </w:r>
          </w:p>
        </w:tc>
        <w:tc>
          <w:tcPr>
            <w:tcW w:w="2551" w:type="dxa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Name &amp;</w:t>
            </w:r>
          </w:p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Phone No.</w:t>
            </w:r>
          </w:p>
        </w:tc>
        <w:tc>
          <w:tcPr>
            <w:tcW w:w="880" w:type="dxa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GA</w:t>
            </w:r>
          </w:p>
        </w:tc>
      </w:tr>
      <w:tr>
        <w:tc>
          <w:tcPr>
            <w:tcW w:w="1384" w:type="dxa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</w:p>
        </w:tc>
        <w:tc>
          <w:tcPr>
            <w:tcW w:w="2551" w:type="dxa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</w:p>
        </w:tc>
        <w:tc>
          <w:tcPr>
            <w:tcW w:w="880" w:type="dxa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</w:p>
        </w:tc>
      </w:tr>
      <w:tr>
        <w:tc>
          <w:tcPr>
            <w:tcW w:w="1384" w:type="dxa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</w:p>
        </w:tc>
        <w:tc>
          <w:tcPr>
            <w:tcW w:w="2551" w:type="dxa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</w:p>
        </w:tc>
        <w:tc>
          <w:tcPr>
            <w:tcW w:w="880" w:type="dxa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</w:p>
        </w:tc>
      </w:tr>
      <w:tr>
        <w:tc>
          <w:tcPr>
            <w:tcW w:w="1384" w:type="dxa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</w:p>
        </w:tc>
        <w:tc>
          <w:tcPr>
            <w:tcW w:w="2551" w:type="dxa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</w:p>
        </w:tc>
        <w:tc>
          <w:tcPr>
            <w:tcW w:w="880" w:type="dxa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</w:p>
        </w:tc>
      </w:tr>
      <w:tr>
        <w:tc>
          <w:tcPr>
            <w:tcW w:w="1384" w:type="dxa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</w:p>
        </w:tc>
        <w:tc>
          <w:tcPr>
            <w:tcW w:w="2551" w:type="dxa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</w:p>
        </w:tc>
        <w:tc>
          <w:tcPr>
            <w:tcW w:w="880" w:type="dxa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</w:p>
        </w:tc>
      </w:tr>
      <w:tr>
        <w:tc>
          <w:tcPr>
            <w:tcW w:w="1384" w:type="dxa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</w:p>
        </w:tc>
        <w:tc>
          <w:tcPr>
            <w:tcW w:w="2551" w:type="dxa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</w:p>
        </w:tc>
        <w:tc>
          <w:tcPr>
            <w:tcW w:w="880" w:type="dxa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</w:p>
        </w:tc>
      </w:tr>
      <w:tr>
        <w:tc>
          <w:tcPr>
            <w:tcW w:w="1384" w:type="dxa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</w:p>
        </w:tc>
        <w:tc>
          <w:tcPr>
            <w:tcW w:w="2551" w:type="dxa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</w:p>
        </w:tc>
        <w:tc>
          <w:tcPr>
            <w:tcW w:w="880" w:type="dxa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</w:p>
        </w:tc>
      </w:tr>
      <w:tr>
        <w:tc>
          <w:tcPr>
            <w:tcW w:w="9493" w:type="dxa"/>
            <w:gridSpan w:val="6"/>
            <w:shd w:val="clear" w:color="auto" w:fill="FFFF00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u w:val="single"/>
              </w:rPr>
            </w:pPr>
            <w:r>
              <w:rPr>
                <w:rFonts w:cstheme="minorHAnsi"/>
                <w:b/>
                <w:bCs/>
                <w:sz w:val="28"/>
                <w:u w:val="single"/>
              </w:rPr>
              <w:t>Entries Close:  Tuesday 6</w:t>
            </w:r>
            <w:r>
              <w:rPr>
                <w:rFonts w:cstheme="minorHAnsi"/>
                <w:b/>
                <w:bCs/>
                <w:sz w:val="28"/>
                <w:u w:val="single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8"/>
                <w:u w:val="single"/>
              </w:rPr>
              <w:t xml:space="preserve"> APRIL, 2021 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Please contact Golf Shop directly to be included in the draw 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02 42611647    Or email : proshop@thegrangegolfclub.com.au</w:t>
            </w:r>
          </w:p>
        </w:tc>
      </w:tr>
    </w:tbl>
    <w:p>
      <w:pPr>
        <w:tabs>
          <w:tab w:val="left" w:pos="3405"/>
        </w:tabs>
      </w:pPr>
    </w:p>
    <w:p>
      <w:pPr>
        <w:tabs>
          <w:tab w:val="left" w:pos="3405"/>
        </w:tabs>
      </w:pPr>
      <w:r>
        <w:t xml:space="preserve">Any Questions Contact Wendy Carlile ph 0417 256 995 or </w:t>
      </w:r>
      <w:r>
        <w:fldChar w:fldCharType="begin"/>
      </w:r>
      <w:r>
        <w:instrText xml:space="preserve"> HYPERLINK "mailto:carlilepw@gmail.com" </w:instrText>
      </w:r>
      <w:r>
        <w:fldChar w:fldCharType="separate"/>
      </w:r>
      <w:r>
        <w:rPr>
          <w:rStyle w:val="8"/>
        </w:rPr>
        <w:t>carlilepw@gmail.com</w:t>
      </w:r>
      <w:r>
        <w:fldChar w:fldCharType="end"/>
      </w:r>
    </w:p>
    <w:p>
      <w:pPr>
        <w:tabs>
          <w:tab w:val="left" w:pos="3405"/>
        </w:tabs>
      </w:pPr>
    </w:p>
    <w:p>
      <w:pPr>
        <w:tabs>
          <w:tab w:val="left" w:pos="3405"/>
        </w:tabs>
      </w:pPr>
    </w:p>
    <w:p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THE GRANGE LADIES GOLF CLUB</w:t>
      </w:r>
    </w:p>
    <w:p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OPEN AMATEUR TOURNAMENT</w:t>
      </w:r>
    </w:p>
    <w:p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RED COURSE SLOPE 133 </w:t>
      </w:r>
    </w:p>
    <w:p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CONDITIONS OF PLAY</w:t>
      </w:r>
    </w:p>
    <w:p>
      <w:pPr>
        <w:rPr>
          <w:sz w:val="23"/>
          <w:szCs w:val="23"/>
          <w:lang w:val="en-US"/>
        </w:rPr>
      </w:pPr>
    </w:p>
    <w:p>
      <w:pPr>
        <w:jc w:val="center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b/>
          <w:i/>
          <w:sz w:val="24"/>
          <w:szCs w:val="24"/>
          <w:lang w:val="en-US"/>
        </w:rPr>
        <w:t xml:space="preserve"> Open Foursomes – United Technology Sponsors – Best Scratch Score</w:t>
      </w:r>
      <w:bookmarkStart w:id="0" w:name="_GoBack"/>
      <w:bookmarkEnd w:id="0"/>
    </w:p>
    <w:p>
      <w:pPr>
        <w:jc w:val="center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t xml:space="preserve">Prizes limited to one trophy per player. </w:t>
      </w:r>
    </w:p>
    <w:p>
      <w:pPr>
        <w:jc w:val="center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t>Scratch prizes take precedence over Nett prizes.</w:t>
      </w:r>
    </w:p>
    <w:p>
      <w:pPr>
        <w:jc w:val="center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t>A Ball Competition is included.</w:t>
      </w:r>
    </w:p>
    <w:p>
      <w:pPr>
        <w:spacing w:before="120" w:after="120"/>
        <w:jc w:val="both"/>
        <w:rPr>
          <w:rFonts w:ascii="Arial" w:hAnsi="Arial" w:cs="Arial"/>
          <w:sz w:val="23"/>
          <w:szCs w:val="23"/>
          <w:lang w:val="en-US"/>
        </w:rPr>
      </w:pPr>
    </w:p>
    <w:p>
      <w:pPr>
        <w:pStyle w:val="14"/>
        <w:numPr>
          <w:ilvl w:val="0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t xml:space="preserve">Open to Women Members of Golf Clubs with a Daily Handicap of + to 54 </w:t>
      </w:r>
    </w:p>
    <w:p>
      <w:pPr>
        <w:pStyle w:val="14"/>
        <w:numPr>
          <w:ilvl w:val="0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t xml:space="preserve">Seeded draw will made from the entry sheet </w:t>
      </w:r>
    </w:p>
    <w:p>
      <w:pPr>
        <w:pStyle w:val="14"/>
        <w:numPr>
          <w:ilvl w:val="0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t xml:space="preserve">Emailed or phone entries to the Golf Shop. </w:t>
      </w:r>
    </w:p>
    <w:p>
      <w:pPr>
        <w:pStyle w:val="14"/>
        <w:numPr>
          <w:ilvl w:val="0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t>Payment to be made on the day.</w:t>
      </w:r>
    </w:p>
    <w:p>
      <w:pPr>
        <w:pStyle w:val="14"/>
        <w:numPr>
          <w:ilvl w:val="0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t>Entries after the closing date may be entered at the Golf Shop, but may at the end of the field</w:t>
      </w:r>
    </w:p>
    <w:p>
      <w:pPr>
        <w:pStyle w:val="14"/>
        <w:numPr>
          <w:ilvl w:val="0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t>The draw will be compiled one week prior to the event and times available to all players. Divisions and seeded draw will be at the discretion of the Captain.</w:t>
      </w:r>
    </w:p>
    <w:p>
      <w:pPr>
        <w:spacing w:before="120" w:after="120"/>
        <w:ind w:left="720"/>
        <w:jc w:val="both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t xml:space="preserve">If a player’s handicap increases or decreases after the draw has been compiled, the               Team will remain at their drawn tee time </w:t>
      </w:r>
    </w:p>
    <w:p>
      <w:pPr>
        <w:pStyle w:val="14"/>
        <w:numPr>
          <w:ilvl w:val="0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u w:val="single"/>
          <w:lang w:val="en-US"/>
        </w:rPr>
        <w:t>Ties</w:t>
      </w:r>
      <w:r>
        <w:rPr>
          <w:rFonts w:ascii="Arial" w:hAnsi="Arial" w:cs="Arial"/>
          <w:sz w:val="23"/>
          <w:szCs w:val="23"/>
          <w:lang w:val="en-US"/>
        </w:rPr>
        <w:t xml:space="preserve"> – In the event of a tie for outright 18 hole scratch winner, there will be a 4 hole play-off over the holes 1,9,10 and18, thence continuing over the same holes until a result is achieved. Ties in subsequent positions shall be decided by the WGA method of count backs.</w:t>
      </w:r>
    </w:p>
    <w:p>
      <w:pPr>
        <w:pStyle w:val="14"/>
        <w:numPr>
          <w:ilvl w:val="0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t xml:space="preserve">Use of </w:t>
      </w:r>
      <w:r>
        <w:rPr>
          <w:rFonts w:ascii="Arial" w:hAnsi="Arial" w:cs="Arial"/>
          <w:sz w:val="23"/>
          <w:szCs w:val="23"/>
          <w:u w:val="single"/>
          <w:lang w:val="en-US"/>
        </w:rPr>
        <w:t>Motorised Transport</w:t>
      </w:r>
      <w:r>
        <w:rPr>
          <w:rFonts w:ascii="Arial" w:hAnsi="Arial" w:cs="Arial"/>
          <w:sz w:val="23"/>
          <w:szCs w:val="23"/>
          <w:lang w:val="en-US"/>
        </w:rPr>
        <w:t xml:space="preserve"> will be permitted.</w:t>
      </w:r>
    </w:p>
    <w:p>
      <w:pPr>
        <w:pStyle w:val="14"/>
        <w:numPr>
          <w:ilvl w:val="0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t>Caddies are  NOT permitted</w:t>
      </w:r>
    </w:p>
    <w:p>
      <w:pPr>
        <w:pStyle w:val="14"/>
        <w:numPr>
          <w:ilvl w:val="0"/>
          <w:numId w:val="3"/>
        </w:numPr>
        <w:spacing w:before="120" w:after="120"/>
        <w:contextualSpacing w:val="0"/>
        <w:jc w:val="both"/>
      </w:pPr>
      <w:r>
        <w:rPr>
          <w:rFonts w:ascii="Arial" w:hAnsi="Arial" w:cs="Arial"/>
          <w:sz w:val="23"/>
          <w:szCs w:val="23"/>
          <w:u w:val="single"/>
          <w:lang w:val="en-US"/>
        </w:rPr>
        <w:t>Mobile Phones</w:t>
      </w:r>
      <w:r>
        <w:rPr>
          <w:rFonts w:ascii="Arial" w:hAnsi="Arial" w:cs="Arial"/>
          <w:sz w:val="23"/>
          <w:szCs w:val="23"/>
          <w:lang w:val="en-US"/>
        </w:rPr>
        <w:t xml:space="preserve"> – Use of a mobile telephone on the golf course should be limited to emergencies. However, players who have a medical or serious reason to have their mobile phone switched on please, out of courtesy, inform your playing partners.</w:t>
      </w:r>
    </w:p>
    <w:p>
      <w:pPr>
        <w:tabs>
          <w:tab w:val="left" w:pos="3405"/>
        </w:tabs>
      </w:pPr>
    </w:p>
    <w:sectPr>
      <w:footerReference r:id="rId3" w:type="default"/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Segoe UI">
    <w:altName w:val="苹方-简"/>
    <w:panose1 w:val="020B0502040204020203"/>
    <w:charset w:val="00"/>
    <w:family w:val="swiss"/>
    <w:pitch w:val="default"/>
    <w:sig w:usb0="00000000" w:usb1="00000000" w:usb2="00000009" w:usb3="00000000" w:csb0="000001FF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color w:val="0C4530"/>
      </w:rPr>
    </w:pPr>
    <w:r>
      <w:rPr>
        <w:color w:val="0C4530"/>
      </w:rPr>
      <w:t>A division of Dapto Leagues Club</w:t>
    </w:r>
  </w:p>
  <w:p>
    <w:pPr>
      <w:pStyle w:val="5"/>
      <w:rPr>
        <w:color w:val="0C4530"/>
      </w:rPr>
    </w:pPr>
    <w:r>
      <w:rPr>
        <w:color w:val="0C4530"/>
      </w:rPr>
      <w:t>10 Princes Hwy, Kembla Grange NSW 2526 PO Box 15, Dapto NSW 2530</w:t>
    </w:r>
  </w:p>
  <w:p>
    <w:pPr>
      <w:pStyle w:val="5"/>
      <w:rPr>
        <w:color w:val="0C4530"/>
      </w:rPr>
    </w:pPr>
    <w:r>
      <w:rPr>
        <w:color w:val="0C4530"/>
      </w:rPr>
      <w:t xml:space="preserve">Phone (02) 4261 1647 </w:t>
    </w:r>
  </w:p>
  <w:p>
    <w:pPr>
      <w:pStyle w:val="5"/>
      <w:rPr>
        <w:color w:val="0C4530"/>
      </w:rPr>
    </w:pPr>
    <w:r>
      <w:rPr>
        <w:color w:val="0C4530"/>
      </w:rPr>
      <w:t>proshop@thegrangegolfclub.com.au</w:t>
    </w:r>
  </w:p>
  <w:p>
    <w:pPr>
      <w:pStyle w:val="5"/>
      <w:rPr>
        <w:color w:val="0C4530"/>
      </w:rPr>
    </w:pPr>
  </w:p>
  <w:p>
    <w:pPr>
      <w:pStyle w:val="5"/>
      <w:rPr>
        <w:b/>
        <w:color w:val="0C4530"/>
      </w:rPr>
    </w:pPr>
    <w:r>
      <w:rPr>
        <w:b/>
        <w:color w:val="0C4530"/>
      </w:rPr>
      <w:t>THEGRANGEGOLFCLUB.COM.AU</w:t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>
    <w:nsid w:val="45656F78"/>
    <w:multiLevelType w:val="multilevel"/>
    <w:tmpl w:val="45656F78"/>
    <w:lvl w:ilvl="0" w:tentative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4435E5D"/>
    <w:multiLevelType w:val="multilevel"/>
    <w:tmpl w:val="54435E5D"/>
    <w:lvl w:ilvl="0" w:tentative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4E"/>
    <w:rsid w:val="000A17ED"/>
    <w:rsid w:val="000D3215"/>
    <w:rsid w:val="00123DFF"/>
    <w:rsid w:val="00124327"/>
    <w:rsid w:val="002170A9"/>
    <w:rsid w:val="00247BED"/>
    <w:rsid w:val="00346CDE"/>
    <w:rsid w:val="003559D4"/>
    <w:rsid w:val="00357AEE"/>
    <w:rsid w:val="003B208B"/>
    <w:rsid w:val="003C44AF"/>
    <w:rsid w:val="0045399A"/>
    <w:rsid w:val="00454D5A"/>
    <w:rsid w:val="00461B64"/>
    <w:rsid w:val="00493B20"/>
    <w:rsid w:val="004963A8"/>
    <w:rsid w:val="0053321E"/>
    <w:rsid w:val="005670BC"/>
    <w:rsid w:val="005C3D72"/>
    <w:rsid w:val="0062644E"/>
    <w:rsid w:val="00630D59"/>
    <w:rsid w:val="00685F73"/>
    <w:rsid w:val="007011A4"/>
    <w:rsid w:val="00803C0A"/>
    <w:rsid w:val="00807D92"/>
    <w:rsid w:val="008314DC"/>
    <w:rsid w:val="009E461A"/>
    <w:rsid w:val="00AC74E1"/>
    <w:rsid w:val="00BC614B"/>
    <w:rsid w:val="00D24D27"/>
    <w:rsid w:val="00E05002"/>
    <w:rsid w:val="00EA09B1"/>
    <w:rsid w:val="00EE27F5"/>
    <w:rsid w:val="00F35E5F"/>
    <w:rsid w:val="00FE4169"/>
    <w:rsid w:val="BDDB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AU" w:eastAsia="en-US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numPr>
        <w:ilvl w:val="0"/>
        <w:numId w:val="1"/>
      </w:numPr>
      <w:suppressAutoHyphens/>
      <w:spacing w:after="0" w:line="240" w:lineRule="auto"/>
      <w:jc w:val="center"/>
      <w:outlineLvl w:val="0"/>
    </w:pPr>
    <w:rPr>
      <w:rFonts w:ascii="Times New Roman" w:hAnsi="Times New Roman" w:eastAsia="Times New Roman" w:cs="Times New Roman"/>
      <w:b/>
      <w:bCs/>
      <w:sz w:val="32"/>
      <w:szCs w:val="24"/>
      <w:lang w:eastAsia="ar-SA"/>
    </w:rPr>
  </w:style>
  <w:style w:type="paragraph" w:styleId="3">
    <w:name w:val="heading 7"/>
    <w:basedOn w:val="1"/>
    <w:next w:val="1"/>
    <w:link w:val="16"/>
    <w:unhideWhenUsed/>
    <w:qFormat/>
    <w:uiPriority w:val="9"/>
    <w:pPr>
      <w:keepNext/>
      <w:keepLines/>
      <w:spacing w:before="200" w:after="0" w:line="276" w:lineRule="auto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11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0">
    <w:name w:val="Table Grid"/>
    <w:basedOn w:val="9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Header Char"/>
    <w:basedOn w:val="7"/>
    <w:link w:val="6"/>
    <w:qFormat/>
    <w:uiPriority w:val="99"/>
  </w:style>
  <w:style w:type="character" w:customStyle="1" w:styleId="12">
    <w:name w:val="Footer Char"/>
    <w:basedOn w:val="7"/>
    <w:link w:val="5"/>
    <w:qFormat/>
    <w:uiPriority w:val="99"/>
  </w:style>
  <w:style w:type="character" w:customStyle="1" w:styleId="13">
    <w:name w:val="Balloon Text Char"/>
    <w:basedOn w:val="7"/>
    <w:link w:val="4"/>
    <w:semiHidden/>
    <w:qFormat/>
    <w:uiPriority w:val="99"/>
    <w:rPr>
      <w:rFonts w:ascii="Segoe UI" w:hAnsi="Segoe UI" w:cs="Segoe UI"/>
      <w:sz w:val="18"/>
      <w:szCs w:val="18"/>
    </w:rPr>
  </w:style>
  <w:style w:type="paragraph" w:customStyle="1" w:styleId="14">
    <w:name w:val="List Paragraph"/>
    <w:basedOn w:val="1"/>
    <w:qFormat/>
    <w:uiPriority w:val="34"/>
    <w:pPr>
      <w:ind w:left="720"/>
      <w:contextualSpacing/>
    </w:pPr>
  </w:style>
  <w:style w:type="character" w:customStyle="1" w:styleId="15">
    <w:name w:val="Heading 1 Char"/>
    <w:basedOn w:val="7"/>
    <w:link w:val="2"/>
    <w:qFormat/>
    <w:uiPriority w:val="0"/>
    <w:rPr>
      <w:rFonts w:ascii="Times New Roman" w:hAnsi="Times New Roman" w:eastAsia="Times New Roman" w:cs="Times New Roman"/>
      <w:b/>
      <w:bCs/>
      <w:sz w:val="32"/>
      <w:szCs w:val="24"/>
      <w:lang w:eastAsia="ar-SA"/>
    </w:rPr>
  </w:style>
  <w:style w:type="character" w:customStyle="1" w:styleId="16">
    <w:name w:val="Heading 7 Char"/>
    <w:basedOn w:val="7"/>
    <w:link w:val="3"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571</Characters>
  <Lines>4</Lines>
  <Paragraphs>1</Paragraphs>
  <TotalTime>0</TotalTime>
  <ScaleCrop>false</ScaleCrop>
  <LinksUpToDate>false</LinksUpToDate>
  <CharactersWithSpaces>670</CharactersWithSpaces>
  <Application>WPS Office_3.1.1.5096_F1E327BC-269C-435d-A152-05C5408002CA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2021-01-30T09:37:00Z</dcterms:created>
  <dc:creator>Hollea Elley</dc:creator>
  <cp:lastModifiedBy>colmillard</cp:lastModifiedBy>
  <cp:lastPrinted>2020-01-25T10:06:00Z</cp:lastPrinted>
  <dcterms:modified xsi:type="dcterms:W3CDTF">2021-03-28T15:36:52Z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1033-3.1.1.5096</vt:lpwstr>
  </property>
</Properties>
</file>